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314" w:rsidRDefault="00853314">
      <w:pPr>
        <w:ind w:firstLine="708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44C44" w:rsidRPr="008D098D" w:rsidTr="005E53E4">
        <w:tc>
          <w:tcPr>
            <w:tcW w:w="9356" w:type="dxa"/>
            <w:shd w:val="clear" w:color="auto" w:fill="auto"/>
          </w:tcPr>
          <w:p w:rsidR="00D60A01" w:rsidRDefault="00D60A01" w:rsidP="00D60A0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D60A0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ANÁLISIS DE CONTENIDO: INDIZACIÓN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.</w:t>
            </w:r>
          </w:p>
          <w:p w:rsidR="00263906" w:rsidRPr="007E7A9C" w:rsidRDefault="00263906" w:rsidP="002548F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</w:t>
            </w:r>
            <w:r w:rsidR="002548FA" w:rsidRPr="002548FA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bjetivo</w:t>
            </w:r>
            <w:r w:rsidR="00D60A0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</w:t>
            </w:r>
            <w:r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: </w:t>
            </w:r>
          </w:p>
          <w:p w:rsidR="00012F03" w:rsidRPr="007E7A9C" w:rsidRDefault="00012F03" w:rsidP="002548FA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</w:p>
          <w:p w:rsidR="00D60A01" w:rsidRPr="00D60A01" w:rsidRDefault="00D60A01" w:rsidP="00D60A01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  <w:r w:rsidRPr="00D60A01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Conocer la diferencia entre asignación de descriptores y palabras clave.</w:t>
            </w:r>
          </w:p>
          <w:p w:rsidR="00D60A01" w:rsidRPr="00D60A01" w:rsidRDefault="00D60A01" w:rsidP="00D60A01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  <w:r w:rsidRPr="00D60A01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Identificar los lenguajes controlados de indización (Tesauros y Listas de encabezamientos)</w:t>
            </w:r>
          </w:p>
          <w:p w:rsidR="00D60A01" w:rsidRPr="00D60A01" w:rsidRDefault="00D60A01" w:rsidP="00D60A01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  <w:r w:rsidRPr="00D60A01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Comprender el proceso de asignación de descriptores y/o palabras clave.</w:t>
            </w:r>
          </w:p>
          <w:p w:rsidR="00D60A01" w:rsidRDefault="00D60A01" w:rsidP="00D60A01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  <w:r w:rsidRPr="00D60A01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Internalizar que el uso correcto de los términos de indización asegura una mejor recuperación.</w:t>
            </w:r>
          </w:p>
          <w:p w:rsidR="00D60A01" w:rsidRDefault="00D60A01" w:rsidP="00D60A01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</w:p>
          <w:p w:rsidR="00D60A01" w:rsidRPr="00D60A01" w:rsidRDefault="00D60A01" w:rsidP="00D60A01">
            <w:pPr>
              <w:suppressAutoHyphens w:val="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  <w:r w:rsidRPr="00D60A0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s-AR"/>
              </w:rPr>
              <w:t>Público destinatario</w:t>
            </w:r>
            <w:r w:rsidRPr="00D60A01">
              <w:rPr>
                <w:rFonts w:asciiTheme="minorHAnsi" w:hAnsiTheme="minorHAnsi" w:cstheme="minorHAnsi"/>
                <w:sz w:val="28"/>
                <w:szCs w:val="28"/>
                <w:lang w:val="es-AR"/>
              </w:rPr>
              <w:t>: Bibliotecarios y pasantes bibliotecarios involucrados en la catalogación e indización de documentos.</w:t>
            </w:r>
          </w:p>
          <w:p w:rsidR="002548FA" w:rsidRPr="002548FA" w:rsidRDefault="002548FA" w:rsidP="002548FA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  <w:lang w:val="es-AR"/>
              </w:rPr>
            </w:pPr>
            <w:bookmarkStart w:id="0" w:name="_GoBack"/>
            <w:bookmarkEnd w:id="0"/>
          </w:p>
          <w:p w:rsidR="00F95D49" w:rsidRDefault="00F95D49" w:rsidP="00254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Carga horaria:</w:t>
            </w:r>
            <w:r w:rsidR="002548F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</w:p>
          <w:p w:rsidR="00AF7196" w:rsidRPr="002548FA" w:rsidRDefault="00D60A01" w:rsidP="00254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es-ES"/>
              </w:rPr>
              <w:t>8Hs. presenciales</w:t>
            </w:r>
          </w:p>
          <w:p w:rsidR="00A44C44" w:rsidRPr="007E7A9C" w:rsidRDefault="00F95D49" w:rsidP="002548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s-MX"/>
              </w:rPr>
            </w:pPr>
            <w:r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s-MX"/>
              </w:rPr>
              <w:t>Responsables de la capacitación</w:t>
            </w:r>
            <w:r w:rsidR="00A44C44" w:rsidRPr="007E7A9C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s-MX"/>
              </w:rPr>
              <w:t>:</w:t>
            </w:r>
          </w:p>
          <w:p w:rsidR="00982368" w:rsidRPr="007E7A9C" w:rsidRDefault="00D60A01" w:rsidP="002548F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s-MX"/>
              </w:rPr>
            </w:pPr>
            <w:r w:rsidRPr="00D60A01">
              <w:rPr>
                <w:rFonts w:asciiTheme="minorHAnsi" w:hAnsiTheme="minorHAnsi" w:cstheme="minorHAnsi"/>
                <w:sz w:val="28"/>
                <w:szCs w:val="28"/>
                <w:lang w:val="es-MX"/>
              </w:rPr>
              <w:t xml:space="preserve">Patricia Testa y </w:t>
            </w:r>
            <w:proofErr w:type="spellStart"/>
            <w:r w:rsidRPr="00D60A01">
              <w:rPr>
                <w:rFonts w:asciiTheme="minorHAnsi" w:hAnsiTheme="minorHAnsi" w:cstheme="minorHAnsi"/>
                <w:sz w:val="28"/>
                <w:szCs w:val="28"/>
                <w:lang w:val="es-MX"/>
              </w:rPr>
              <w:t>Analía</w:t>
            </w:r>
            <w:proofErr w:type="spellEnd"/>
            <w:r w:rsidRPr="00D60A01">
              <w:rPr>
                <w:rFonts w:asciiTheme="minorHAnsi" w:hAnsiTheme="minorHAnsi" w:cstheme="minorHAnsi"/>
                <w:sz w:val="28"/>
                <w:szCs w:val="28"/>
                <w:lang w:val="es-MX"/>
              </w:rPr>
              <w:t xml:space="preserve"> Muñoz</w:t>
            </w:r>
          </w:p>
        </w:tc>
      </w:tr>
      <w:tr w:rsidR="002548FA" w:rsidRPr="008D098D" w:rsidTr="002548FA">
        <w:tc>
          <w:tcPr>
            <w:tcW w:w="9356" w:type="dxa"/>
            <w:shd w:val="clear" w:color="auto" w:fill="auto"/>
          </w:tcPr>
          <w:p w:rsidR="002548FA" w:rsidRDefault="00D60A01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  <w:u w:val="single"/>
              </w:rPr>
              <w:t>LUGAR: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 Facultad de Ciencias Médicas – Aula J</w:t>
            </w:r>
          </w:p>
          <w:p w:rsidR="00D60A01" w:rsidRDefault="00D60A01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</w:p>
          <w:p w:rsidR="00D60A01" w:rsidRPr="00D60A01" w:rsidRDefault="00D60A01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  <w:r w:rsidRPr="00D60A01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  <w:u w:val="single"/>
              </w:rPr>
              <w:t>F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  <w:u w:val="single"/>
              </w:rPr>
              <w:t>ECHAS: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 2, 3, 9 y 10 de noviembre (miércoles y jueves)</w:t>
            </w:r>
          </w:p>
          <w:p w:rsidR="00D60A01" w:rsidRPr="00D60A01" w:rsidRDefault="00D60A01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</w:p>
          <w:p w:rsidR="002548FA" w:rsidRPr="007E7A9C" w:rsidRDefault="002548FA" w:rsidP="002548FA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</w:pPr>
            <w:r w:rsidRPr="007E7A9C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  <w:u w:val="single"/>
              </w:rPr>
              <w:t>HORARIO:</w:t>
            </w:r>
            <w:r w:rsidRPr="007E7A9C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F95D49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11:00 a 13:00hs.</w:t>
            </w:r>
          </w:p>
          <w:p w:rsidR="002548FA" w:rsidRPr="007E7A9C" w:rsidRDefault="002548FA" w:rsidP="002548F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53314" w:rsidRDefault="00853314" w:rsidP="00A44C44">
      <w:pPr>
        <w:jc w:val="center"/>
      </w:pPr>
    </w:p>
    <w:sectPr w:rsidR="00853314" w:rsidSect="00DA5833">
      <w:headerReference w:type="default" r:id="rId8"/>
      <w:footerReference w:type="default" r:id="rId9"/>
      <w:pgSz w:w="11906" w:h="16838"/>
      <w:pgMar w:top="1843" w:right="1134" w:bottom="1134" w:left="107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01" w:rsidRDefault="00D60A01">
      <w:r>
        <w:separator/>
      </w:r>
    </w:p>
  </w:endnote>
  <w:endnote w:type="continuationSeparator" w:id="0">
    <w:p w:rsidR="00D60A01" w:rsidRDefault="00D6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Frutiger-Roman">
    <w:altName w:val="Times New Roman"/>
    <w:charset w:val="00"/>
    <w:family w:val="auto"/>
    <w:pitch w:val="variable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01" w:rsidRDefault="00D60A01">
    <w:pPr>
      <w:pStyle w:val="Piedepgina"/>
      <w:tabs>
        <w:tab w:val="left" w:pos="1276"/>
        <w:tab w:val="right" w:pos="8080"/>
      </w:tabs>
      <w:ind w:right="1416"/>
      <w:rPr>
        <w:sz w:val="16"/>
        <w:szCs w:val="16"/>
      </w:rPr>
    </w:pPr>
    <w:r>
      <w:rPr>
        <w:sz w:val="16"/>
        <w:szCs w:val="16"/>
      </w:rPr>
      <w:tab/>
      <w:t xml:space="preserve">      </w:t>
    </w:r>
  </w:p>
  <w:p w:rsidR="00D60A01" w:rsidRDefault="00D60A01">
    <w:pPr>
      <w:pStyle w:val="Piedepgina"/>
      <w:tabs>
        <w:tab w:val="left" w:pos="1276"/>
        <w:tab w:val="right" w:pos="8080"/>
      </w:tabs>
      <w:ind w:right="1416"/>
    </w:pPr>
  </w:p>
  <w:p w:rsidR="00D60A01" w:rsidRDefault="00D60A0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01" w:rsidRDefault="00D60A01">
      <w:r>
        <w:separator/>
      </w:r>
    </w:p>
  </w:footnote>
  <w:footnote w:type="continuationSeparator" w:id="0">
    <w:p w:rsidR="00D60A01" w:rsidRDefault="00D6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01" w:rsidRDefault="00D60A01">
    <w:pPr>
      <w:pStyle w:val="Encabezado"/>
      <w:rPr>
        <w:rFonts w:ascii="Verdana" w:hAnsi="Verdana" w:cs="Verdana"/>
        <w:sz w:val="24"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8A6D53" wp14:editId="229100E4">
              <wp:simplePos x="0" y="0"/>
              <wp:positionH relativeFrom="column">
                <wp:posOffset>3133090</wp:posOffset>
              </wp:positionH>
              <wp:positionV relativeFrom="paragraph">
                <wp:posOffset>46355</wp:posOffset>
              </wp:positionV>
              <wp:extent cx="10795" cy="546735"/>
              <wp:effectExtent l="19050" t="19050" r="27305" b="24765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" cy="5467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A5B2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46.7pt;margin-top:3.65pt;width:.85pt;height:4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" strokecolor="#7f7f7f" strokeweight=".26mm">
              <v:stroke joinstyle="miter" endcap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1CB0DC46" wp14:editId="47FF3C3A">
              <wp:simplePos x="0" y="0"/>
              <wp:positionH relativeFrom="column">
                <wp:posOffset>1624330</wp:posOffset>
              </wp:positionH>
              <wp:positionV relativeFrom="paragraph">
                <wp:posOffset>47625</wp:posOffset>
              </wp:positionV>
              <wp:extent cx="1457325" cy="2781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78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01" w:rsidRPr="000276AB" w:rsidRDefault="00D60A0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utiger-Roman" w:eastAsia="Frutiger-Roman" w:hAnsi="Frutiger-Roman" w:cs="Frutiger-Roman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ECONÓMICA</w:t>
                          </w:r>
                          <w:r w:rsidRPr="000276AB"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7.9pt;margin-top:3.75pt;width:114.75pt;height:2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" stroked="f">
              <v:fill opacity="0"/>
              <v:textbox inset="0,0,0,0">
                <w:txbxContent>
                  <w:p w:rsidR="00AF7196" w:rsidRPr="000276AB" w:rsidRDefault="00AF719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Frutiger-Roman" w:eastAsia="Frutiger-Roman" w:hAnsi="Frutiger-Roman" w:cs="Frutiger-Roman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ECONÓMICA</w:t>
                    </w:r>
                    <w:r w:rsidRPr="000276AB"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171A28" wp14:editId="7A536FD5">
              <wp:simplePos x="0" y="0"/>
              <wp:positionH relativeFrom="column">
                <wp:posOffset>1564005</wp:posOffset>
              </wp:positionH>
              <wp:positionV relativeFrom="paragraph">
                <wp:posOffset>36195</wp:posOffset>
              </wp:positionV>
              <wp:extent cx="10795" cy="518795"/>
              <wp:effectExtent l="19050" t="19050" r="27305" b="3365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" cy="51879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23.15pt;margin-top:2.85pt;width:.85pt;height:4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" strokecolor="#7f7f7f" strokeweight=".26mm">
              <v:stroke joinstyle="miter" endcap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4F64AA65" wp14:editId="63E9B311">
              <wp:simplePos x="0" y="0"/>
              <wp:positionH relativeFrom="column">
                <wp:posOffset>1621155</wp:posOffset>
              </wp:positionH>
              <wp:positionV relativeFrom="paragraph">
                <wp:posOffset>316865</wp:posOffset>
              </wp:positionV>
              <wp:extent cx="1382395" cy="3340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334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01" w:rsidRDefault="00D60A01">
                          <w:pP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 xml:space="preserve">SECRETARIA DE GESTIÓN     </w:t>
                          </w:r>
                        </w:p>
                        <w:p w:rsidR="00D60A01" w:rsidRDefault="00D60A0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-Roman" w:eastAsia="Frutiger-Roman" w:hAnsi="Frutiger-Roman" w:cs="Frutiger-Roman"/>
                              <w:sz w:val="14"/>
                              <w:szCs w:val="14"/>
                            </w:rPr>
                            <w:t xml:space="preserve">     </w:t>
                          </w: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ECONÓMICA Y DE SERVICIOS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D60A01" w:rsidRDefault="00D60A01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7.65pt;margin-top:24.95pt;width:108.85pt;height:26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" stroked="f">
              <v:fill opacity="0"/>
              <v:textbox inset="0,0,0,0">
                <w:txbxContent>
                  <w:p w:rsidR="00AF7196" w:rsidRDefault="00AF7196">
                    <w:pP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 xml:space="preserve">SECRETARIA DE GESTIÓN     </w:t>
                    </w:r>
                  </w:p>
                  <w:p w:rsidR="00AF7196" w:rsidRDefault="00AF7196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Frutiger-Roman" w:eastAsia="Frutiger-Roman" w:hAnsi="Frutiger-Roman" w:cs="Frutiger-Roman"/>
                        <w:sz w:val="14"/>
                        <w:szCs w:val="14"/>
                      </w:rPr>
                      <w:t xml:space="preserve">     </w:t>
                    </w: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ECONÓMICA Y DE SERVICIOS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 </w:t>
                    </w:r>
                  </w:p>
                  <w:p w:rsidR="00AF7196" w:rsidRDefault="00AF7196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7ACC144" wp14:editId="797F0CDD">
              <wp:simplePos x="0" y="0"/>
              <wp:positionH relativeFrom="column">
                <wp:posOffset>3266440</wp:posOffset>
              </wp:positionH>
              <wp:positionV relativeFrom="paragraph">
                <wp:posOffset>36195</wp:posOffset>
              </wp:positionV>
              <wp:extent cx="1072515" cy="252730"/>
              <wp:effectExtent l="3175" t="7620" r="635" b="635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252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01" w:rsidRPr="000276AB" w:rsidRDefault="00D60A0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276AB"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CGP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57.2pt;margin-top:2.85pt;width:84.45pt;height:19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" stroked="f">
              <v:fill opacity="0"/>
              <v:textbox inset="0,0,0,0">
                <w:txbxContent>
                  <w:p w:rsidR="00AF7196" w:rsidRPr="000276AB" w:rsidRDefault="00AF7196">
                    <w:pPr>
                      <w:rPr>
                        <w:sz w:val="32"/>
                        <w:szCs w:val="32"/>
                      </w:rPr>
                    </w:pPr>
                    <w:r w:rsidRPr="000276AB"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CGP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0E16A188" wp14:editId="153F8692">
              <wp:simplePos x="0" y="0"/>
              <wp:positionH relativeFrom="column">
                <wp:posOffset>3266440</wp:posOffset>
              </wp:positionH>
              <wp:positionV relativeFrom="paragraph">
                <wp:posOffset>324485</wp:posOffset>
              </wp:positionV>
              <wp:extent cx="1295400" cy="342265"/>
              <wp:effectExtent l="3175" t="635" r="635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422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01" w:rsidRDefault="00D60A01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 xml:space="preserve">COORDINACION DE GESTIÓN </w:t>
                          </w:r>
                        </w:p>
                        <w:p w:rsidR="00D60A01" w:rsidRDefault="00D60A01"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DE 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7.2pt;margin-top:25.55pt;width:102pt;height:26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T/jgIAACM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" stroked="f">
              <v:fill opacity="0"/>
              <v:textbox inset="0,0,0,0">
                <w:txbxContent>
                  <w:p w:rsidR="00AF7196" w:rsidRDefault="00AF7196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 xml:space="preserve">COORDINACION DE GESTIÓN </w:t>
                    </w:r>
                  </w:p>
                  <w:p w:rsidR="00AF7196" w:rsidRDefault="00AF7196"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DE PERSONAL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3120" behindDoc="0" locked="0" layoutInCell="1" allowOverlap="1" wp14:anchorId="09C2E0D1" wp14:editId="143758AB">
              <wp:simplePos x="0" y="0"/>
              <wp:positionH relativeFrom="column">
                <wp:posOffset>476250</wp:posOffset>
              </wp:positionH>
              <wp:positionV relativeFrom="paragraph">
                <wp:posOffset>60325</wp:posOffset>
              </wp:positionV>
              <wp:extent cx="1041400" cy="543560"/>
              <wp:effectExtent l="0" t="3175" r="635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543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01" w:rsidRDefault="00D60A01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32"/>
                              <w:szCs w:val="32"/>
                            </w:rPr>
                            <w:t>UNCUYO</w:t>
                          </w:r>
                        </w:p>
                        <w:p w:rsidR="00D60A01" w:rsidRDefault="00D60A01">
                          <w:pP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UNIVERSIDAD</w:t>
                          </w:r>
                        </w:p>
                        <w:p w:rsidR="00D60A01" w:rsidRDefault="00D60A01"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7.5pt;margin-top:4.75pt;width:82pt;height:42.8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" stroked="f">
              <v:fill opacity="0"/>
              <v:textbox inset="0,0,0,0">
                <w:txbxContent>
                  <w:p w:rsidR="00AF7196" w:rsidRDefault="00AF7196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32"/>
                        <w:szCs w:val="32"/>
                      </w:rPr>
                      <w:t>UNCUYO</w:t>
                    </w:r>
                  </w:p>
                  <w:p w:rsidR="00AF7196" w:rsidRDefault="00AF7196">
                    <w:pP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UNIVERSIDAD</w:t>
                    </w:r>
                  </w:p>
                  <w:p w:rsidR="00AF7196" w:rsidRDefault="00AF7196"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935" distR="114935" simplePos="0" relativeHeight="251656192" behindDoc="0" locked="0" layoutInCell="1" allowOverlap="1" wp14:anchorId="2A514814" wp14:editId="0B46E456">
          <wp:simplePos x="0" y="0"/>
          <wp:positionH relativeFrom="column">
            <wp:posOffset>1270</wp:posOffset>
          </wp:positionH>
          <wp:positionV relativeFrom="paragraph">
            <wp:posOffset>46355</wp:posOffset>
          </wp:positionV>
          <wp:extent cx="472440" cy="55753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/>
      </w:rPr>
    </w:lvl>
  </w:abstractNum>
  <w:abstractNum w:abstractNumId="2">
    <w:nsid w:val="0E2972C6"/>
    <w:multiLevelType w:val="hybridMultilevel"/>
    <w:tmpl w:val="EA288960"/>
    <w:lvl w:ilvl="0" w:tplc="516CF7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6E8D"/>
    <w:multiLevelType w:val="hybridMultilevel"/>
    <w:tmpl w:val="ABA4443E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C84145"/>
    <w:multiLevelType w:val="hybridMultilevel"/>
    <w:tmpl w:val="82E6120E"/>
    <w:lvl w:ilvl="0" w:tplc="E192535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06F52"/>
    <w:multiLevelType w:val="hybridMultilevel"/>
    <w:tmpl w:val="730E61D8"/>
    <w:lvl w:ilvl="0" w:tplc="A89E4B4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98" w:hanging="360"/>
      </w:pPr>
    </w:lvl>
    <w:lvl w:ilvl="2" w:tplc="2C0A001B" w:tentative="1">
      <w:start w:val="1"/>
      <w:numFmt w:val="lowerRoman"/>
      <w:lvlText w:val="%3."/>
      <w:lvlJc w:val="right"/>
      <w:pPr>
        <w:ind w:left="2118" w:hanging="180"/>
      </w:pPr>
    </w:lvl>
    <w:lvl w:ilvl="3" w:tplc="2C0A000F" w:tentative="1">
      <w:start w:val="1"/>
      <w:numFmt w:val="decimal"/>
      <w:lvlText w:val="%4."/>
      <w:lvlJc w:val="left"/>
      <w:pPr>
        <w:ind w:left="2838" w:hanging="360"/>
      </w:pPr>
    </w:lvl>
    <w:lvl w:ilvl="4" w:tplc="2C0A0019" w:tentative="1">
      <w:start w:val="1"/>
      <w:numFmt w:val="lowerLetter"/>
      <w:lvlText w:val="%5."/>
      <w:lvlJc w:val="left"/>
      <w:pPr>
        <w:ind w:left="3558" w:hanging="360"/>
      </w:pPr>
    </w:lvl>
    <w:lvl w:ilvl="5" w:tplc="2C0A001B" w:tentative="1">
      <w:start w:val="1"/>
      <w:numFmt w:val="lowerRoman"/>
      <w:lvlText w:val="%6."/>
      <w:lvlJc w:val="right"/>
      <w:pPr>
        <w:ind w:left="4278" w:hanging="180"/>
      </w:pPr>
    </w:lvl>
    <w:lvl w:ilvl="6" w:tplc="2C0A000F" w:tentative="1">
      <w:start w:val="1"/>
      <w:numFmt w:val="decimal"/>
      <w:lvlText w:val="%7."/>
      <w:lvlJc w:val="left"/>
      <w:pPr>
        <w:ind w:left="4998" w:hanging="360"/>
      </w:pPr>
    </w:lvl>
    <w:lvl w:ilvl="7" w:tplc="2C0A0019" w:tentative="1">
      <w:start w:val="1"/>
      <w:numFmt w:val="lowerLetter"/>
      <w:lvlText w:val="%8."/>
      <w:lvlJc w:val="left"/>
      <w:pPr>
        <w:ind w:left="5718" w:hanging="360"/>
      </w:pPr>
    </w:lvl>
    <w:lvl w:ilvl="8" w:tplc="2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4C3251A0"/>
    <w:multiLevelType w:val="hybridMultilevel"/>
    <w:tmpl w:val="6B0652A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3F295E"/>
    <w:multiLevelType w:val="hybridMultilevel"/>
    <w:tmpl w:val="8A1602A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925D06"/>
    <w:multiLevelType w:val="hybridMultilevel"/>
    <w:tmpl w:val="F97CC0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E559E"/>
    <w:multiLevelType w:val="hybridMultilevel"/>
    <w:tmpl w:val="845AE4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47A84"/>
    <w:multiLevelType w:val="hybridMultilevel"/>
    <w:tmpl w:val="C3D434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B"/>
    <w:rsid w:val="00012F03"/>
    <w:rsid w:val="000276AB"/>
    <w:rsid w:val="00224817"/>
    <w:rsid w:val="002548FA"/>
    <w:rsid w:val="00263906"/>
    <w:rsid w:val="002C129C"/>
    <w:rsid w:val="002F7D36"/>
    <w:rsid w:val="0051487F"/>
    <w:rsid w:val="005E53E4"/>
    <w:rsid w:val="00605DFB"/>
    <w:rsid w:val="00627DF8"/>
    <w:rsid w:val="006E5158"/>
    <w:rsid w:val="007E7A9C"/>
    <w:rsid w:val="00827612"/>
    <w:rsid w:val="00853314"/>
    <w:rsid w:val="00982368"/>
    <w:rsid w:val="009A668B"/>
    <w:rsid w:val="009D78CF"/>
    <w:rsid w:val="00A44C44"/>
    <w:rsid w:val="00AF7196"/>
    <w:rsid w:val="00B131DE"/>
    <w:rsid w:val="00B16447"/>
    <w:rsid w:val="00D60A01"/>
    <w:rsid w:val="00DA5833"/>
    <w:rsid w:val="00DE28E0"/>
    <w:rsid w:val="00F41690"/>
    <w:rsid w:val="00F95D49"/>
    <w:rsid w:val="00FA0FBB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ind w:left="851" w:firstLine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 w:firstLine="0"/>
      <w:outlineLvl w:val="1"/>
    </w:pPr>
    <w:rPr>
      <w:rFonts w:ascii="Verdana" w:hAnsi="Verdana" w:cs="Verdana"/>
      <w:b/>
      <w:sz w:val="1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sz w:val="22"/>
      <w:lang w:val="es-A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Verdana"/>
      <w:i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outlineLvl w:val="6"/>
    </w:pPr>
    <w:rPr>
      <w:rFonts w:ascii="Verdana" w:hAnsi="Verdana" w:cs="Verdana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 w:cs="Verdana"/>
      <w:vanish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Verdana" w:hAnsi="Verdana" w:cs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bodysmall">
    <w:name w:val="bodysmall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mw-headline">
    <w:name w:val="mw-headline"/>
    <w:basedOn w:val="Fuentedeprrafopredeter1"/>
  </w:style>
  <w:style w:type="character" w:customStyle="1" w:styleId="editsection">
    <w:name w:val="editsection"/>
    <w:basedOn w:val="Fuentedeprrafopredeter1"/>
  </w:style>
  <w:style w:type="character" w:customStyle="1" w:styleId="cuerpo1">
    <w:name w:val="cuerpo1"/>
    <w:rPr>
      <w:rFonts w:ascii="Verdana" w:hAnsi="Verdana" w:cs="Verdana"/>
      <w:strike w:val="0"/>
      <w:dstrike w:val="0"/>
      <w:color w:val="01313A"/>
      <w:sz w:val="16"/>
      <w:szCs w:val="16"/>
      <w:u w:val="none"/>
    </w:rPr>
  </w:style>
  <w:style w:type="character" w:customStyle="1" w:styleId="estilo281">
    <w:name w:val="estilo281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HTMLconformatoprevioCar">
    <w:name w:val="HTML con formato previo Car"/>
    <w:rPr>
      <w:rFonts w:ascii="Courier New" w:hAnsi="Courier New" w:cs="Courier New"/>
      <w:lang w:val="es-ES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4"/>
    </w:rPr>
  </w:style>
  <w:style w:type="paragraph" w:styleId="Textoindependiente">
    <w:name w:val="Body Text"/>
    <w:basedOn w:val="Normal"/>
    <w:rPr>
      <w:rFonts w:ascii="Verdana" w:hAnsi="Verdana" w:cs="Verdana"/>
      <w:i/>
    </w:r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Pr>
      <w:rFonts w:ascii="Tahoma" w:hAnsi="Tahoma" w:cs="Tahoma"/>
    </w:rPr>
  </w:style>
  <w:style w:type="paragraph" w:styleId="Sangradetextonormal">
    <w:name w:val="Body Text Indent"/>
    <w:basedOn w:val="Normal"/>
    <w:pPr>
      <w:spacing w:line="278" w:lineRule="exact"/>
      <w:ind w:left="1440"/>
    </w:pPr>
    <w:rPr>
      <w:rFonts w:ascii="Bookman Old Style" w:hAnsi="Bookman Old Style" w:cs="Bookman Old Style"/>
      <w:sz w:val="28"/>
    </w:rPr>
  </w:style>
  <w:style w:type="paragraph" w:customStyle="1" w:styleId="Sangra2detindependiente1">
    <w:name w:val="Sangría 2 de t. independiente1"/>
    <w:basedOn w:val="Normal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pPr>
      <w:numPr>
        <w:numId w:val="2"/>
      </w:numPr>
      <w:suppressAutoHyphens/>
    </w:pPr>
    <w:rPr>
      <w:rFonts w:ascii="Frutiger-BoldItalic" w:hAnsi="Frutiger-BoldItalic" w:cs="Frutiger-BoldItalic"/>
      <w:color w:val="000000"/>
      <w:sz w:val="22"/>
      <w:lang w:val="es-ES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angra3detindependiente1">
    <w:name w:val="Sangría 3 de t. independiente1"/>
    <w:basedOn w:val="Normal"/>
    <w:pPr>
      <w:ind w:firstLine="284"/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 w:cs="Verdana"/>
      <w:i/>
    </w:rPr>
  </w:style>
  <w:style w:type="paragraph" w:customStyle="1" w:styleId="Textoindependiente31">
    <w:name w:val="Texto independiente 31"/>
    <w:basedOn w:val="Normal"/>
    <w:rPr>
      <w:rFonts w:ascii="Verdana" w:hAnsi="Verdana" w:cs="Verdana"/>
      <w:color w:val="000000"/>
    </w:rPr>
  </w:style>
  <w:style w:type="paragraph" w:styleId="Subttulo">
    <w:name w:val="Subtitle"/>
    <w:basedOn w:val="Normal"/>
    <w:next w:val="Textoindependiente"/>
    <w:qFormat/>
    <w:rPr>
      <w:b/>
      <w:sz w:val="24"/>
    </w:rPr>
  </w:style>
  <w:style w:type="paragraph" w:customStyle="1" w:styleId="Textoindependiente22">
    <w:name w:val="Texto independiente 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ind w:left="4395"/>
      <w:jc w:val="both"/>
    </w:pPr>
    <w:rPr>
      <w:rFonts w:ascii="Arial" w:hAnsi="Arial" w:cs="Arial"/>
      <w:spacing w:val="-2"/>
      <w:sz w:val="24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small1">
    <w:name w:val="bodysmall1"/>
    <w:basedOn w:val="Normal"/>
    <w:pPr>
      <w:spacing w:before="100" w:after="100"/>
    </w:pPr>
    <w:rPr>
      <w:sz w:val="24"/>
      <w:szCs w:val="24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pgrafe1">
    <w:name w:val="Epígrafe1"/>
    <w:basedOn w:val="Normal"/>
    <w:next w:val="Normal"/>
    <w:rPr>
      <w:rFonts w:ascii="Verdana" w:hAnsi="Verdana" w:cs="Verdana"/>
      <w:b/>
      <w:color w:val="808080"/>
    </w:rPr>
  </w:style>
  <w:style w:type="paragraph" w:customStyle="1" w:styleId="estilo28">
    <w:name w:val="estilo28"/>
    <w:basedOn w:val="Normal"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Justificado1">
    <w:name w:val="Estilo Justificado1"/>
    <w:basedOn w:val="Normal"/>
    <w:pPr>
      <w:spacing w:before="240"/>
      <w:ind w:firstLine="1134"/>
      <w:jc w:val="both"/>
    </w:pPr>
    <w:rPr>
      <w:sz w:val="24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rPr>
      <w:bCs/>
      <w:sz w:val="56"/>
      <w:szCs w:val="5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paragraph" w:styleId="Direccinsobre">
    <w:name w:val="envelope address"/>
    <w:basedOn w:val="Normal"/>
    <w:pPr>
      <w:suppressLineNumbers/>
      <w:spacing w:after="60"/>
    </w:pPr>
  </w:style>
  <w:style w:type="paragraph" w:customStyle="1" w:styleId="Encabezadodelista1">
    <w:name w:val="Encabezado de lista1"/>
    <w:basedOn w:val="Normal"/>
    <w:next w:val="Contenidodelista"/>
  </w:style>
  <w:style w:type="paragraph" w:customStyle="1" w:styleId="Encabezamientoderecho">
    <w:name w:val="Encabezamiento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styleId="Firma">
    <w:name w:val="Signature"/>
    <w:basedOn w:val="Normal"/>
    <w:pPr>
      <w:suppressLineNumbers/>
    </w:pPr>
  </w:style>
  <w:style w:type="paragraph" w:styleId="Saludo">
    <w:name w:val="Salutation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9"/>
        <w:tab w:val="right" w:pos="9638"/>
      </w:tabs>
    </w:pPr>
  </w:style>
  <w:style w:type="paragraph" w:styleId="Remitedesobre">
    <w:name w:val="envelope return"/>
    <w:basedOn w:val="Normal"/>
    <w:pPr>
      <w:suppressLineNumbers/>
      <w:spacing w:after="60"/>
    </w:pPr>
  </w:style>
  <w:style w:type="paragraph" w:customStyle="1" w:styleId="Textopreformateado">
    <w:name w:val="Texto preformateado"/>
    <w:basedOn w:val="Normal"/>
    <w:rPr>
      <w:rFonts w:ascii="Liberation Mono" w:eastAsia="Courier New" w:hAnsi="Liberation Mono" w:cs="Liberation Mono"/>
    </w:rPr>
  </w:style>
  <w:style w:type="paragraph" w:customStyle="1" w:styleId="Default">
    <w:name w:val="Default"/>
    <w:rsid w:val="00A44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4C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ind w:left="851" w:firstLine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 w:firstLine="0"/>
      <w:outlineLvl w:val="1"/>
    </w:pPr>
    <w:rPr>
      <w:rFonts w:ascii="Verdana" w:hAnsi="Verdana" w:cs="Verdana"/>
      <w:b/>
      <w:sz w:val="1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sz w:val="22"/>
      <w:lang w:val="es-A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Verdana"/>
      <w:i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outlineLvl w:val="6"/>
    </w:pPr>
    <w:rPr>
      <w:rFonts w:ascii="Verdana" w:hAnsi="Verdana" w:cs="Verdana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 w:cs="Verdana"/>
      <w:vanish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Verdana" w:hAnsi="Verdana" w:cs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bodysmall">
    <w:name w:val="bodysmall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mw-headline">
    <w:name w:val="mw-headline"/>
    <w:basedOn w:val="Fuentedeprrafopredeter1"/>
  </w:style>
  <w:style w:type="character" w:customStyle="1" w:styleId="editsection">
    <w:name w:val="editsection"/>
    <w:basedOn w:val="Fuentedeprrafopredeter1"/>
  </w:style>
  <w:style w:type="character" w:customStyle="1" w:styleId="cuerpo1">
    <w:name w:val="cuerpo1"/>
    <w:rPr>
      <w:rFonts w:ascii="Verdana" w:hAnsi="Verdana" w:cs="Verdana"/>
      <w:strike w:val="0"/>
      <w:dstrike w:val="0"/>
      <w:color w:val="01313A"/>
      <w:sz w:val="16"/>
      <w:szCs w:val="16"/>
      <w:u w:val="none"/>
    </w:rPr>
  </w:style>
  <w:style w:type="character" w:customStyle="1" w:styleId="estilo281">
    <w:name w:val="estilo281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rPr>
      <w:lang w:val="es-ES"/>
    </w:rPr>
  </w:style>
  <w:style w:type="character" w:customStyle="1" w:styleId="HTMLconformatoprevioCar">
    <w:name w:val="HTML con formato previo Car"/>
    <w:rPr>
      <w:rFonts w:ascii="Courier New" w:hAnsi="Courier New" w:cs="Courier New"/>
      <w:lang w:val="es-ES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4"/>
    </w:rPr>
  </w:style>
  <w:style w:type="paragraph" w:styleId="Textoindependiente">
    <w:name w:val="Body Text"/>
    <w:basedOn w:val="Normal"/>
    <w:rPr>
      <w:rFonts w:ascii="Verdana" w:hAnsi="Verdana" w:cs="Verdana"/>
      <w:i/>
    </w:r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Pr>
      <w:rFonts w:ascii="Tahoma" w:hAnsi="Tahoma" w:cs="Tahoma"/>
    </w:rPr>
  </w:style>
  <w:style w:type="paragraph" w:styleId="Sangradetextonormal">
    <w:name w:val="Body Text Indent"/>
    <w:basedOn w:val="Normal"/>
    <w:pPr>
      <w:spacing w:line="278" w:lineRule="exact"/>
      <w:ind w:left="1440"/>
    </w:pPr>
    <w:rPr>
      <w:rFonts w:ascii="Bookman Old Style" w:hAnsi="Bookman Old Style" w:cs="Bookman Old Style"/>
      <w:sz w:val="28"/>
    </w:rPr>
  </w:style>
  <w:style w:type="paragraph" w:customStyle="1" w:styleId="Sangra2detindependiente1">
    <w:name w:val="Sangría 2 de t. independiente1"/>
    <w:basedOn w:val="Normal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pPr>
      <w:numPr>
        <w:numId w:val="2"/>
      </w:numPr>
      <w:suppressAutoHyphens/>
    </w:pPr>
    <w:rPr>
      <w:rFonts w:ascii="Frutiger-BoldItalic" w:hAnsi="Frutiger-BoldItalic" w:cs="Frutiger-BoldItalic"/>
      <w:color w:val="000000"/>
      <w:sz w:val="22"/>
      <w:lang w:val="es-ES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angra3detindependiente1">
    <w:name w:val="Sangría 3 de t. independiente1"/>
    <w:basedOn w:val="Normal"/>
    <w:pPr>
      <w:ind w:firstLine="284"/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 w:cs="Verdana"/>
      <w:i/>
    </w:rPr>
  </w:style>
  <w:style w:type="paragraph" w:customStyle="1" w:styleId="Textoindependiente31">
    <w:name w:val="Texto independiente 31"/>
    <w:basedOn w:val="Normal"/>
    <w:rPr>
      <w:rFonts w:ascii="Verdana" w:hAnsi="Verdana" w:cs="Verdana"/>
      <w:color w:val="000000"/>
    </w:rPr>
  </w:style>
  <w:style w:type="paragraph" w:styleId="Subttulo">
    <w:name w:val="Subtitle"/>
    <w:basedOn w:val="Normal"/>
    <w:next w:val="Textoindependiente"/>
    <w:qFormat/>
    <w:rPr>
      <w:b/>
      <w:sz w:val="24"/>
    </w:rPr>
  </w:style>
  <w:style w:type="paragraph" w:customStyle="1" w:styleId="Textoindependiente22">
    <w:name w:val="Texto independiente 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ind w:left="4395"/>
      <w:jc w:val="both"/>
    </w:pPr>
    <w:rPr>
      <w:rFonts w:ascii="Arial" w:hAnsi="Arial" w:cs="Arial"/>
      <w:spacing w:val="-2"/>
      <w:sz w:val="24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small1">
    <w:name w:val="bodysmall1"/>
    <w:basedOn w:val="Normal"/>
    <w:pPr>
      <w:spacing w:before="100" w:after="100"/>
    </w:pPr>
    <w:rPr>
      <w:sz w:val="24"/>
      <w:szCs w:val="24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pgrafe1">
    <w:name w:val="Epígrafe1"/>
    <w:basedOn w:val="Normal"/>
    <w:next w:val="Normal"/>
    <w:rPr>
      <w:rFonts w:ascii="Verdana" w:hAnsi="Verdana" w:cs="Verdana"/>
      <w:b/>
      <w:color w:val="808080"/>
    </w:rPr>
  </w:style>
  <w:style w:type="paragraph" w:customStyle="1" w:styleId="estilo28">
    <w:name w:val="estilo28"/>
    <w:basedOn w:val="Normal"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Justificado1">
    <w:name w:val="Estilo Justificado1"/>
    <w:basedOn w:val="Normal"/>
    <w:pPr>
      <w:spacing w:before="240"/>
      <w:ind w:firstLine="1134"/>
      <w:jc w:val="both"/>
    </w:pPr>
    <w:rPr>
      <w:sz w:val="24"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rPr>
      <w:bCs/>
      <w:sz w:val="56"/>
      <w:szCs w:val="5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paragraph" w:styleId="Direccinsobre">
    <w:name w:val="envelope address"/>
    <w:basedOn w:val="Normal"/>
    <w:pPr>
      <w:suppressLineNumbers/>
      <w:spacing w:after="60"/>
    </w:pPr>
  </w:style>
  <w:style w:type="paragraph" w:customStyle="1" w:styleId="Encabezadodelista1">
    <w:name w:val="Encabezado de lista1"/>
    <w:basedOn w:val="Normal"/>
    <w:next w:val="Contenidodelista"/>
  </w:style>
  <w:style w:type="paragraph" w:customStyle="1" w:styleId="Encabezamientoderecho">
    <w:name w:val="Encabezamiento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styleId="Firma">
    <w:name w:val="Signature"/>
    <w:basedOn w:val="Normal"/>
    <w:pPr>
      <w:suppressLineNumbers/>
    </w:pPr>
  </w:style>
  <w:style w:type="paragraph" w:styleId="Saludo">
    <w:name w:val="Salutation"/>
    <w:basedOn w:val="Normal"/>
    <w:pPr>
      <w:suppressLineNumbers/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9"/>
        <w:tab w:val="right" w:pos="9638"/>
      </w:tabs>
    </w:pPr>
  </w:style>
  <w:style w:type="paragraph" w:styleId="Remitedesobre">
    <w:name w:val="envelope return"/>
    <w:basedOn w:val="Normal"/>
    <w:pPr>
      <w:suppressLineNumbers/>
      <w:spacing w:after="60"/>
    </w:pPr>
  </w:style>
  <w:style w:type="paragraph" w:customStyle="1" w:styleId="Textopreformateado">
    <w:name w:val="Texto preformateado"/>
    <w:basedOn w:val="Normal"/>
    <w:rPr>
      <w:rFonts w:ascii="Liberation Mono" w:eastAsia="Courier New" w:hAnsi="Liberation Mono" w:cs="Liberation Mono"/>
    </w:rPr>
  </w:style>
  <w:style w:type="paragraph" w:customStyle="1" w:styleId="Default">
    <w:name w:val="Default"/>
    <w:rsid w:val="00A44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4C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PERLINO, Josefina</cp:lastModifiedBy>
  <cp:revision>2</cp:revision>
  <cp:lastPrinted>2016-04-13T15:30:00Z</cp:lastPrinted>
  <dcterms:created xsi:type="dcterms:W3CDTF">2016-09-28T12:37:00Z</dcterms:created>
  <dcterms:modified xsi:type="dcterms:W3CDTF">2016-09-28T12:37:00Z</dcterms:modified>
</cp:coreProperties>
</file>